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0E" w:rsidRDefault="007E4B0E" w:rsidP="007E4B0E">
      <w:pPr>
        <w:jc w:val="center"/>
      </w:pPr>
      <w:r>
        <w:t xml:space="preserve">Перечень методических разработок преподавателей </w:t>
      </w:r>
      <w:proofErr w:type="gramStart"/>
      <w:r>
        <w:t>П(</w:t>
      </w:r>
      <w:proofErr w:type="gramEnd"/>
      <w:r>
        <w:t xml:space="preserve">Ц)К </w:t>
      </w:r>
    </w:p>
    <w:p w:rsidR="00BF391C" w:rsidRDefault="007E4B0E" w:rsidP="007E4B0E">
      <w:pPr>
        <w:jc w:val="center"/>
      </w:pPr>
      <w:r>
        <w:t>общеобразовательных и естественнонаучных дисциплин</w:t>
      </w:r>
    </w:p>
    <w:p w:rsidR="007E4B0E" w:rsidRDefault="007E4B0E" w:rsidP="007E4B0E">
      <w:pPr>
        <w:jc w:val="center"/>
      </w:pPr>
    </w:p>
    <w:tbl>
      <w:tblPr>
        <w:tblStyle w:val="TableGrid"/>
        <w:tblW w:w="9211" w:type="dxa"/>
        <w:tblInd w:w="0" w:type="dxa"/>
        <w:tblCellMar>
          <w:top w:w="52" w:type="dxa"/>
          <w:left w:w="108" w:type="dxa"/>
          <w:right w:w="115" w:type="dxa"/>
        </w:tblCellMar>
        <w:tblLook w:val="04A0"/>
      </w:tblPr>
      <w:tblGrid>
        <w:gridCol w:w="6517"/>
        <w:gridCol w:w="2694"/>
      </w:tblGrid>
      <w:tr w:rsidR="00BF391C" w:rsidRPr="00C96AB7" w:rsidTr="00C96AB7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1C" w:rsidRPr="00C96AB7" w:rsidRDefault="007E4B0E" w:rsidP="007E4B0E">
            <w:pPr>
              <w:ind w:left="0" w:firstLine="0"/>
              <w:jc w:val="both"/>
              <w:rPr>
                <w:szCs w:val="28"/>
              </w:rPr>
            </w:pPr>
            <w:r w:rsidRPr="00C96AB7">
              <w:rPr>
                <w:rStyle w:val="s1"/>
                <w:bCs/>
                <w:szCs w:val="28"/>
                <w:shd w:val="clear" w:color="auto" w:fill="FFFFFF"/>
              </w:rPr>
              <w:t>Глоссарий по дисциплине «Математика: алгебра и начала математического анализа; геометрия</w:t>
            </w:r>
            <w:r w:rsidRPr="00C96AB7">
              <w:rPr>
                <w:rStyle w:val="s2"/>
                <w:bCs/>
                <w:szCs w:val="28"/>
                <w:shd w:val="clear" w:color="auto" w:fill="FFFFFF"/>
              </w:rPr>
              <w:t>»</w:t>
            </w:r>
            <w:r w:rsidR="00C96AB7">
              <w:rPr>
                <w:rStyle w:val="s2"/>
                <w:bCs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1C" w:rsidRPr="00C96AB7" w:rsidRDefault="007E4B0E" w:rsidP="006E31C1">
            <w:pPr>
              <w:spacing w:after="160"/>
              <w:ind w:left="0" w:firstLine="0"/>
              <w:jc w:val="center"/>
              <w:rPr>
                <w:szCs w:val="28"/>
              </w:rPr>
            </w:pPr>
            <w:proofErr w:type="spellStart"/>
            <w:r w:rsidRPr="00C96AB7">
              <w:rPr>
                <w:szCs w:val="28"/>
              </w:rPr>
              <w:t>Крутоверцева</w:t>
            </w:r>
            <w:proofErr w:type="spellEnd"/>
            <w:r w:rsidRPr="00C96AB7">
              <w:rPr>
                <w:szCs w:val="28"/>
              </w:rPr>
              <w:t xml:space="preserve"> З.С.</w:t>
            </w:r>
          </w:p>
        </w:tc>
      </w:tr>
      <w:tr w:rsidR="00BF391C" w:rsidRPr="00C96AB7" w:rsidTr="00C96AB7">
        <w:trPr>
          <w:trHeight w:val="28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1C" w:rsidRPr="00C96AB7" w:rsidRDefault="00BF391C" w:rsidP="00BF391C">
            <w:pPr>
              <w:ind w:left="0" w:firstLine="0"/>
              <w:jc w:val="both"/>
              <w:rPr>
                <w:szCs w:val="28"/>
              </w:rPr>
            </w:pPr>
            <w:r w:rsidRPr="00C96AB7">
              <w:rPr>
                <w:szCs w:val="28"/>
              </w:rPr>
              <w:t>Глоссарий</w:t>
            </w:r>
            <w:r w:rsidR="00C96AB7">
              <w:rPr>
                <w:szCs w:val="28"/>
              </w:rPr>
              <w:t xml:space="preserve"> по дисциплине «Естествознание».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1C" w:rsidRPr="00C96AB7" w:rsidRDefault="007E4B0E" w:rsidP="006E31C1">
            <w:pPr>
              <w:ind w:left="0" w:right="101" w:firstLine="0"/>
              <w:jc w:val="center"/>
              <w:rPr>
                <w:szCs w:val="28"/>
              </w:rPr>
            </w:pPr>
            <w:r w:rsidRPr="00C96AB7">
              <w:rPr>
                <w:szCs w:val="28"/>
              </w:rPr>
              <w:t>Степанова М.</w:t>
            </w:r>
            <w:r w:rsidR="00BF391C" w:rsidRPr="00C96AB7">
              <w:rPr>
                <w:szCs w:val="28"/>
              </w:rPr>
              <w:t xml:space="preserve">А. </w:t>
            </w:r>
          </w:p>
        </w:tc>
      </w:tr>
      <w:tr w:rsidR="00BF391C" w:rsidRPr="00C96AB7" w:rsidTr="00C96AB7">
        <w:trPr>
          <w:trHeight w:val="2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1C" w:rsidRPr="00C96AB7" w:rsidRDefault="00BF391C" w:rsidP="00BF391C">
            <w:pPr>
              <w:ind w:left="0" w:firstLine="0"/>
              <w:jc w:val="both"/>
              <w:rPr>
                <w:szCs w:val="28"/>
              </w:rPr>
            </w:pPr>
            <w:r w:rsidRPr="00C96AB7">
              <w:rPr>
                <w:szCs w:val="28"/>
              </w:rPr>
              <w:t>Сборник тестов по дисциплине «История». Сборник тестов по дисциплине «Обществознание».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1C" w:rsidRPr="00C96AB7" w:rsidRDefault="00BF391C" w:rsidP="006E31C1">
            <w:pPr>
              <w:ind w:left="0" w:right="103" w:firstLine="0"/>
              <w:jc w:val="center"/>
              <w:rPr>
                <w:szCs w:val="28"/>
              </w:rPr>
            </w:pPr>
            <w:proofErr w:type="spellStart"/>
            <w:r w:rsidRPr="00C96AB7">
              <w:rPr>
                <w:szCs w:val="28"/>
              </w:rPr>
              <w:t>Симоненков</w:t>
            </w:r>
            <w:proofErr w:type="spellEnd"/>
            <w:r w:rsidRPr="00C96AB7">
              <w:rPr>
                <w:szCs w:val="28"/>
              </w:rPr>
              <w:t xml:space="preserve"> А.В. </w:t>
            </w:r>
          </w:p>
        </w:tc>
      </w:tr>
      <w:tr w:rsidR="007E4B0E" w:rsidRPr="00C96AB7" w:rsidTr="00C96AB7">
        <w:trPr>
          <w:trHeight w:val="2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0E" w:rsidRPr="00C96AB7" w:rsidRDefault="007E4B0E" w:rsidP="007E4B0E">
            <w:pPr>
              <w:ind w:left="0" w:firstLine="0"/>
              <w:jc w:val="both"/>
              <w:rPr>
                <w:szCs w:val="28"/>
              </w:rPr>
            </w:pPr>
            <w:r w:rsidRPr="00C96AB7">
              <w:rPr>
                <w:szCs w:val="28"/>
              </w:rPr>
              <w:t>Глоссарий по дисциплине «Физика»</w:t>
            </w:r>
            <w:r w:rsidR="00C96AB7">
              <w:rPr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0E" w:rsidRPr="00C96AB7" w:rsidRDefault="007E4B0E" w:rsidP="006E31C1">
            <w:pPr>
              <w:ind w:left="0" w:right="103" w:firstLine="0"/>
              <w:jc w:val="center"/>
              <w:rPr>
                <w:szCs w:val="28"/>
              </w:rPr>
            </w:pPr>
            <w:proofErr w:type="spellStart"/>
            <w:r w:rsidRPr="00C96AB7">
              <w:rPr>
                <w:szCs w:val="28"/>
              </w:rPr>
              <w:t>Муранов</w:t>
            </w:r>
            <w:proofErr w:type="spellEnd"/>
            <w:r w:rsidRPr="00C96AB7">
              <w:rPr>
                <w:szCs w:val="28"/>
              </w:rPr>
              <w:t xml:space="preserve"> В.В.</w:t>
            </w:r>
          </w:p>
        </w:tc>
      </w:tr>
      <w:tr w:rsidR="00BF391C" w:rsidRPr="00C96AB7" w:rsidTr="00C96AB7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1C" w:rsidRPr="00C96AB7" w:rsidRDefault="00BF391C" w:rsidP="00BF391C">
            <w:pPr>
              <w:ind w:left="0" w:firstLine="0"/>
              <w:jc w:val="both"/>
              <w:rPr>
                <w:szCs w:val="28"/>
              </w:rPr>
            </w:pPr>
            <w:r w:rsidRPr="00C96AB7">
              <w:rPr>
                <w:szCs w:val="28"/>
              </w:rPr>
              <w:t>Глоссарий по дисциплине «Иностранный язык. Методическая разработка викторины «Соединённые Штаты Америки».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1C" w:rsidRPr="00C96AB7" w:rsidRDefault="00BF391C" w:rsidP="006E31C1">
            <w:pPr>
              <w:ind w:left="0" w:right="101" w:firstLine="0"/>
              <w:jc w:val="center"/>
              <w:rPr>
                <w:szCs w:val="28"/>
              </w:rPr>
            </w:pPr>
            <w:r w:rsidRPr="00C96AB7">
              <w:rPr>
                <w:szCs w:val="28"/>
              </w:rPr>
              <w:t xml:space="preserve">Головина М.М. </w:t>
            </w:r>
          </w:p>
        </w:tc>
      </w:tr>
      <w:tr w:rsidR="00C96AB7" w:rsidRPr="00C96AB7" w:rsidTr="00C96AB7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B7" w:rsidRPr="00C96AB7" w:rsidRDefault="00C96AB7" w:rsidP="00C96AB7">
            <w:pPr>
              <w:pStyle w:val="a3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C96AB7">
              <w:rPr>
                <w:szCs w:val="28"/>
              </w:rPr>
              <w:t>Учебно-методический комплекс по дисциплине «Безопасность жизнедеятельности»</w:t>
            </w:r>
            <w:r>
              <w:rPr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B7" w:rsidRPr="00C96AB7" w:rsidRDefault="00C96AB7" w:rsidP="006E31C1">
            <w:pPr>
              <w:ind w:left="0" w:right="101" w:firstLine="0"/>
              <w:jc w:val="center"/>
              <w:rPr>
                <w:szCs w:val="28"/>
              </w:rPr>
            </w:pPr>
            <w:r w:rsidRPr="00C96AB7">
              <w:rPr>
                <w:szCs w:val="28"/>
              </w:rPr>
              <w:t>Ахметзянов Л.М.</w:t>
            </w:r>
          </w:p>
        </w:tc>
      </w:tr>
    </w:tbl>
    <w:p w:rsidR="00BF391C" w:rsidRDefault="00BF391C" w:rsidP="00BF391C">
      <w:pPr>
        <w:spacing w:after="110"/>
        <w:ind w:left="1088" w:firstLine="0"/>
        <w:jc w:val="center"/>
      </w:pPr>
      <w:r>
        <w:t xml:space="preserve"> </w:t>
      </w:r>
    </w:p>
    <w:p w:rsidR="00BF391C" w:rsidRDefault="00BF391C" w:rsidP="00BF391C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A7BA3" w:rsidRDefault="000A7BA3"/>
    <w:sectPr w:rsidR="000A7BA3" w:rsidSect="0034404D">
      <w:pgSz w:w="11906" w:h="16838"/>
      <w:pgMar w:top="1440" w:right="1865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391C"/>
    <w:rsid w:val="000A7BA3"/>
    <w:rsid w:val="00311C53"/>
    <w:rsid w:val="007E4B0E"/>
    <w:rsid w:val="00BF391C"/>
    <w:rsid w:val="00C46A24"/>
    <w:rsid w:val="00C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1C"/>
    <w:pPr>
      <w:spacing w:after="0" w:line="259" w:lineRule="auto"/>
      <w:ind w:left="1018" w:firstLine="48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39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">
    <w:name w:val="s1"/>
    <w:basedOn w:val="a0"/>
    <w:rsid w:val="007E4B0E"/>
  </w:style>
  <w:style w:type="character" w:customStyle="1" w:styleId="s2">
    <w:name w:val="s2"/>
    <w:basedOn w:val="a0"/>
    <w:rsid w:val="007E4B0E"/>
  </w:style>
  <w:style w:type="paragraph" w:styleId="a3">
    <w:name w:val="header"/>
    <w:basedOn w:val="a"/>
    <w:link w:val="a4"/>
    <w:uiPriority w:val="99"/>
    <w:rsid w:val="00C96AB7"/>
    <w:pPr>
      <w:tabs>
        <w:tab w:val="center" w:pos="4536"/>
        <w:tab w:val="right" w:pos="9072"/>
      </w:tabs>
      <w:spacing w:line="240" w:lineRule="auto"/>
      <w:ind w:left="0" w:firstLine="0"/>
    </w:pPr>
    <w:rPr>
      <w:color w:val="auto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96A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Бартенева</dc:creator>
  <cp:keywords/>
  <dc:description/>
  <cp:lastModifiedBy>Наталья Бартенева</cp:lastModifiedBy>
  <cp:revision>4</cp:revision>
  <dcterms:created xsi:type="dcterms:W3CDTF">2016-11-20T07:33:00Z</dcterms:created>
  <dcterms:modified xsi:type="dcterms:W3CDTF">2016-11-20T07:58:00Z</dcterms:modified>
</cp:coreProperties>
</file>